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DA" w:rsidRPr="001E67DA" w:rsidRDefault="001E67DA" w:rsidP="001E67DA">
      <w:pPr>
        <w:spacing w:after="0" w:line="308" w:lineRule="atLeast"/>
        <w:jc w:val="center"/>
        <w:outlineLvl w:val="1"/>
        <w:rPr>
          <w:rFonts w:ascii="Georgia" w:eastAsia="Times New Roman" w:hAnsi="Georgia" w:cs="Arial"/>
          <w:b/>
          <w:bCs/>
          <w:sz w:val="28"/>
          <w:szCs w:val="28"/>
          <w:u w:val="single"/>
          <w:lang w:eastAsia="fr-FR"/>
        </w:rPr>
      </w:pPr>
      <w:r w:rsidRPr="001E67DA">
        <w:rPr>
          <w:rFonts w:ascii="Georgia" w:eastAsia="Times New Roman" w:hAnsi="Georgia" w:cs="Arial"/>
          <w:b/>
          <w:bCs/>
          <w:sz w:val="28"/>
          <w:szCs w:val="28"/>
          <w:u w:val="single"/>
          <w:rtl/>
          <w:lang w:eastAsia="fr-FR"/>
        </w:rPr>
        <w:t>تحرير العقل من القيود</w:t>
      </w:r>
    </w:p>
    <w:p w:rsidR="001E67DA" w:rsidRPr="001E67DA" w:rsidRDefault="001E67DA" w:rsidP="001E67DA">
      <w:pPr>
        <w:spacing w:after="0" w:line="240" w:lineRule="atLeast"/>
        <w:jc w:val="right"/>
        <w:rPr>
          <w:rFonts w:ascii="Arial" w:eastAsia="Times New Roman" w:hAnsi="Arial" w:cs="Arial"/>
          <w:b/>
          <w:bCs/>
          <w:sz w:val="28"/>
          <w:szCs w:val="28"/>
          <w:lang w:eastAsia="fr-FR"/>
        </w:rPr>
      </w:pPr>
      <w:proofErr w:type="spellStart"/>
      <w:r w:rsidRPr="001E67DA">
        <w:rPr>
          <w:rFonts w:ascii="Arial" w:eastAsia="Times New Roman" w:hAnsi="Arial" w:cs="Arial"/>
          <w:b/>
          <w:bCs/>
          <w:sz w:val="28"/>
          <w:szCs w:val="28"/>
          <w:rtl/>
          <w:lang w:eastAsia="fr-FR"/>
        </w:rPr>
        <w:t>غليفص</w:t>
      </w:r>
      <w:proofErr w:type="spellEnd"/>
      <w:r w:rsidRPr="001E67DA">
        <w:rPr>
          <w:rFonts w:ascii="Arial" w:eastAsia="Times New Roman" w:hAnsi="Arial" w:cs="Arial"/>
          <w:b/>
          <w:bCs/>
          <w:sz w:val="28"/>
          <w:szCs w:val="28"/>
          <w:rtl/>
          <w:lang w:eastAsia="fr-FR"/>
        </w:rPr>
        <w:t xml:space="preserve"> بن </w:t>
      </w:r>
      <w:proofErr w:type="spellStart"/>
      <w:r w:rsidRPr="001E67DA">
        <w:rPr>
          <w:rFonts w:ascii="Arial" w:eastAsia="Times New Roman" w:hAnsi="Arial" w:cs="Arial"/>
          <w:b/>
          <w:bCs/>
          <w:sz w:val="28"/>
          <w:szCs w:val="28"/>
          <w:rtl/>
          <w:lang w:eastAsia="fr-FR"/>
        </w:rPr>
        <w:t>عكشان</w:t>
      </w:r>
      <w:proofErr w:type="spellEnd"/>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p>
    <w:p w:rsidR="001E67DA" w:rsidRPr="001E67DA" w:rsidRDefault="001E67DA" w:rsidP="001E67DA">
      <w:pPr>
        <w:spacing w:before="50" w:after="50" w:line="240" w:lineRule="atLeast"/>
        <w:jc w:val="right"/>
        <w:rPr>
          <w:rFonts w:ascii="Arial" w:eastAsia="Times New Roman" w:hAnsi="Arial" w:cs="Arial"/>
          <w:b/>
          <w:bCs/>
          <w:sz w:val="28"/>
          <w:szCs w:val="28"/>
          <w:lang w:eastAsia="fr-FR"/>
        </w:rPr>
      </w:pPr>
      <w:r w:rsidRPr="001E67DA">
        <w:rPr>
          <w:rFonts w:ascii="Arial" w:eastAsia="Times New Roman" w:hAnsi="Arial" w:cs="Arial"/>
          <w:b/>
          <w:bCs/>
          <w:sz w:val="28"/>
          <w:szCs w:val="28"/>
          <w:rtl/>
          <w:lang w:eastAsia="fr-FR"/>
        </w:rPr>
        <w:t xml:space="preserve">يتفق </w:t>
      </w:r>
      <w:proofErr w:type="spellStart"/>
      <w:r w:rsidRPr="001E67DA">
        <w:rPr>
          <w:rFonts w:ascii="Arial" w:eastAsia="Times New Roman" w:hAnsi="Arial" w:cs="Arial"/>
          <w:b/>
          <w:bCs/>
          <w:sz w:val="28"/>
          <w:szCs w:val="28"/>
          <w:rtl/>
          <w:lang w:eastAsia="fr-FR"/>
        </w:rPr>
        <w:t>العقليون</w:t>
      </w:r>
      <w:proofErr w:type="spellEnd"/>
      <w:r w:rsidRPr="001E67DA">
        <w:rPr>
          <w:rFonts w:ascii="Arial" w:eastAsia="Times New Roman" w:hAnsi="Arial" w:cs="Arial"/>
          <w:b/>
          <w:bCs/>
          <w:sz w:val="28"/>
          <w:szCs w:val="28"/>
          <w:rtl/>
          <w:lang w:eastAsia="fr-FR"/>
        </w:rPr>
        <w:t xml:space="preserve"> مع الصالحين والإنسانيين بأن للإنسان ميزة خارقة خصه الله سبحانه بها دون غيره وأن الإنسان بدون ميزة العقل ليس إلا كتلة من اللحم والعظم والدم، وبدون العقل شأنه شأن المخلوقات الحية الأخرى، وبذلك فضله الله جل جلاله على سائر المخلوقات، وجعله خليفة في الأرض ليعمرها بإذن الله الواحد، ولذلك </w:t>
      </w:r>
      <w:proofErr w:type="spellStart"/>
      <w:r w:rsidRPr="001E67DA">
        <w:rPr>
          <w:rFonts w:ascii="Arial" w:eastAsia="Times New Roman" w:hAnsi="Arial" w:cs="Arial"/>
          <w:b/>
          <w:bCs/>
          <w:sz w:val="28"/>
          <w:szCs w:val="28"/>
          <w:rtl/>
          <w:lang w:eastAsia="fr-FR"/>
        </w:rPr>
        <w:t>ادرك</w:t>
      </w:r>
      <w:proofErr w:type="spellEnd"/>
      <w:r w:rsidRPr="001E67DA">
        <w:rPr>
          <w:rFonts w:ascii="Arial" w:eastAsia="Times New Roman" w:hAnsi="Arial" w:cs="Arial"/>
          <w:b/>
          <w:bCs/>
          <w:sz w:val="28"/>
          <w:szCs w:val="28"/>
          <w:rtl/>
          <w:lang w:eastAsia="fr-FR"/>
        </w:rPr>
        <w:t xml:space="preserve"> العالم غربه وشرقه مكانة هذه الميزة فاحترموها لاحترام خالقها ومودعها في من يجب احترامه لاحترام من كرمه، وخلاف ذلك يعمل كثير من ساسة العالم </w:t>
      </w:r>
      <w:proofErr w:type="spellStart"/>
      <w:r w:rsidRPr="001E67DA">
        <w:rPr>
          <w:rFonts w:ascii="Arial" w:eastAsia="Times New Roman" w:hAnsi="Arial" w:cs="Arial"/>
          <w:b/>
          <w:bCs/>
          <w:sz w:val="28"/>
          <w:szCs w:val="28"/>
          <w:rtl/>
          <w:lang w:eastAsia="fr-FR"/>
        </w:rPr>
        <w:t>الاسلامي</w:t>
      </w:r>
      <w:proofErr w:type="spellEnd"/>
      <w:r w:rsidRPr="001E67DA">
        <w:rPr>
          <w:rFonts w:ascii="Arial" w:eastAsia="Times New Roman" w:hAnsi="Arial" w:cs="Arial"/>
          <w:b/>
          <w:bCs/>
          <w:sz w:val="28"/>
          <w:szCs w:val="28"/>
          <w:rtl/>
          <w:lang w:eastAsia="fr-FR"/>
        </w:rPr>
        <w:t xml:space="preserve">، </w:t>
      </w:r>
      <w:proofErr w:type="spellStart"/>
      <w:r w:rsidRPr="001E67DA">
        <w:rPr>
          <w:rFonts w:ascii="Arial" w:eastAsia="Times New Roman" w:hAnsi="Arial" w:cs="Arial"/>
          <w:b/>
          <w:bCs/>
          <w:sz w:val="28"/>
          <w:szCs w:val="28"/>
          <w:rtl/>
          <w:lang w:eastAsia="fr-FR"/>
        </w:rPr>
        <w:t>عربيهم</w:t>
      </w:r>
      <w:proofErr w:type="spellEnd"/>
      <w:r w:rsidRPr="001E67DA">
        <w:rPr>
          <w:rFonts w:ascii="Arial" w:eastAsia="Times New Roman" w:hAnsi="Arial" w:cs="Arial"/>
          <w:b/>
          <w:bCs/>
          <w:sz w:val="28"/>
          <w:szCs w:val="28"/>
          <w:rtl/>
          <w:lang w:eastAsia="fr-FR"/>
        </w:rPr>
        <w:t xml:space="preserve"> وأعجميهم، مع علمهم بنصوص القرآن التي تنطق بالتحرر والتكريم لخليفة الله في أرضه، على احتقار عقل </w:t>
      </w:r>
      <w:proofErr w:type="spellStart"/>
      <w:r w:rsidRPr="001E67DA">
        <w:rPr>
          <w:rFonts w:ascii="Arial" w:eastAsia="Times New Roman" w:hAnsi="Arial" w:cs="Arial"/>
          <w:b/>
          <w:bCs/>
          <w:sz w:val="28"/>
          <w:szCs w:val="28"/>
          <w:rtl/>
          <w:lang w:eastAsia="fr-FR"/>
        </w:rPr>
        <w:t>الانسان</w:t>
      </w:r>
      <w:proofErr w:type="spellEnd"/>
      <w:r w:rsidRPr="001E67DA">
        <w:rPr>
          <w:rFonts w:ascii="Arial" w:eastAsia="Times New Roman" w:hAnsi="Arial" w:cs="Arial"/>
          <w:b/>
          <w:bCs/>
          <w:sz w:val="28"/>
          <w:szCs w:val="28"/>
          <w:rtl/>
          <w:lang w:eastAsia="fr-FR"/>
        </w:rPr>
        <w:t xml:space="preserve">، الطاقة الجبارة، وما ذلك إلا شططا منهم وعصياناً وجحوداً وتسفيهاً للعقل مهما كان تفاوت إبداعه، ولا يرون إلا ما تراه متطلبات حياتهم، وفي سبيل تحقيق الهواء لهم يحتقرون التحرير </w:t>
      </w:r>
      <w:proofErr w:type="spellStart"/>
      <w:r w:rsidRPr="001E67DA">
        <w:rPr>
          <w:rFonts w:ascii="Arial" w:eastAsia="Times New Roman" w:hAnsi="Arial" w:cs="Arial"/>
          <w:b/>
          <w:bCs/>
          <w:sz w:val="28"/>
          <w:szCs w:val="28"/>
          <w:rtl/>
          <w:lang w:eastAsia="fr-FR"/>
        </w:rPr>
        <w:t>أوالتحرر</w:t>
      </w:r>
      <w:proofErr w:type="spellEnd"/>
      <w:r w:rsidRPr="001E67DA">
        <w:rPr>
          <w:rFonts w:ascii="Arial" w:eastAsia="Times New Roman" w:hAnsi="Arial" w:cs="Arial"/>
          <w:b/>
          <w:bCs/>
          <w:sz w:val="28"/>
          <w:szCs w:val="28"/>
          <w:rtl/>
          <w:lang w:eastAsia="fr-FR"/>
        </w:rPr>
        <w:t xml:space="preserve"> للعقل، فيقتلون ويعذبون ويطاردون كل حر ذي عقل، </w:t>
      </w:r>
      <w:proofErr w:type="spellStart"/>
      <w:r w:rsidRPr="001E67DA">
        <w:rPr>
          <w:rFonts w:ascii="Arial" w:eastAsia="Times New Roman" w:hAnsi="Arial" w:cs="Arial"/>
          <w:b/>
          <w:bCs/>
          <w:sz w:val="28"/>
          <w:szCs w:val="28"/>
          <w:rtl/>
          <w:lang w:eastAsia="fr-FR"/>
        </w:rPr>
        <w:t>لانهم</w:t>
      </w:r>
      <w:proofErr w:type="spellEnd"/>
      <w:r w:rsidRPr="001E67DA">
        <w:rPr>
          <w:rFonts w:ascii="Arial" w:eastAsia="Times New Roman" w:hAnsi="Arial" w:cs="Arial"/>
          <w:b/>
          <w:bCs/>
          <w:sz w:val="28"/>
          <w:szCs w:val="28"/>
          <w:rtl/>
          <w:lang w:eastAsia="fr-FR"/>
        </w:rPr>
        <w:t xml:space="preserve"> في صورة أسود مزيفة، تهرب من الصغير لولا السلطة العسكرية العمياء الخاضعة لأمرهم</w:t>
      </w:r>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proofErr w:type="gramStart"/>
      <w:r w:rsidRPr="001E67DA">
        <w:rPr>
          <w:rFonts w:ascii="Arial" w:eastAsia="Times New Roman" w:hAnsi="Arial" w:cs="Arial"/>
          <w:b/>
          <w:bCs/>
          <w:sz w:val="28"/>
          <w:szCs w:val="28"/>
          <w:rtl/>
          <w:lang w:eastAsia="fr-FR"/>
        </w:rPr>
        <w:t>قال</w:t>
      </w:r>
      <w:proofErr w:type="gramEnd"/>
      <w:r w:rsidRPr="001E67DA">
        <w:rPr>
          <w:rFonts w:ascii="Arial" w:eastAsia="Times New Roman" w:hAnsi="Arial" w:cs="Arial"/>
          <w:b/>
          <w:bCs/>
          <w:sz w:val="28"/>
          <w:szCs w:val="28"/>
          <w:rtl/>
          <w:lang w:eastAsia="fr-FR"/>
        </w:rPr>
        <w:t xml:space="preserve"> الباري عز وجل</w:t>
      </w:r>
      <w:r w:rsidRPr="001E67DA">
        <w:rPr>
          <w:rFonts w:ascii="Arial" w:eastAsia="Times New Roman" w:hAnsi="Arial" w:cs="Arial"/>
          <w:b/>
          <w:bCs/>
          <w:sz w:val="28"/>
          <w:szCs w:val="28"/>
          <w:lang w:eastAsia="fr-FR"/>
        </w:rPr>
        <w:t>: &lt;</w:t>
      </w:r>
      <w:r w:rsidRPr="001E67DA">
        <w:rPr>
          <w:rFonts w:ascii="Arial" w:eastAsia="Times New Roman" w:hAnsi="Arial" w:cs="Arial"/>
          <w:b/>
          <w:bCs/>
          <w:sz w:val="28"/>
          <w:szCs w:val="28"/>
          <w:rtl/>
          <w:lang w:eastAsia="fr-FR"/>
        </w:rPr>
        <w:t>ولقد كرمنا بني آدم</w:t>
      </w:r>
      <w:r w:rsidRPr="001E67DA">
        <w:rPr>
          <w:rFonts w:ascii="Arial" w:eastAsia="Times New Roman" w:hAnsi="Arial" w:cs="Arial"/>
          <w:b/>
          <w:bCs/>
          <w:sz w:val="28"/>
          <w:szCs w:val="28"/>
          <w:lang w:eastAsia="fr-FR"/>
        </w:rPr>
        <w:t>&gt; (</w:t>
      </w:r>
      <w:r w:rsidRPr="001E67DA">
        <w:rPr>
          <w:rFonts w:ascii="Arial" w:eastAsia="Times New Roman" w:hAnsi="Arial" w:cs="Arial"/>
          <w:b/>
          <w:bCs/>
          <w:sz w:val="28"/>
          <w:szCs w:val="28"/>
          <w:rtl/>
          <w:lang w:eastAsia="fr-FR"/>
        </w:rPr>
        <w:t xml:space="preserve">سورة الإسراء </w:t>
      </w:r>
      <w:proofErr w:type="spellStart"/>
      <w:r w:rsidRPr="001E67DA">
        <w:rPr>
          <w:rFonts w:ascii="Arial" w:eastAsia="Times New Roman" w:hAnsi="Arial" w:cs="Arial"/>
          <w:b/>
          <w:bCs/>
          <w:sz w:val="28"/>
          <w:szCs w:val="28"/>
          <w:rtl/>
          <w:lang w:eastAsia="fr-FR"/>
        </w:rPr>
        <w:t>آية70</w:t>
      </w:r>
      <w:proofErr w:type="spellEnd"/>
      <w:r w:rsidRPr="001E67DA">
        <w:rPr>
          <w:rFonts w:ascii="Arial" w:eastAsia="Times New Roman" w:hAnsi="Arial" w:cs="Arial"/>
          <w:b/>
          <w:bCs/>
          <w:sz w:val="28"/>
          <w:szCs w:val="28"/>
          <w:rtl/>
          <w:lang w:eastAsia="fr-FR"/>
        </w:rPr>
        <w:t>) فمن يعرف الكرامة يكرم من كرمه الله</w:t>
      </w:r>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r w:rsidRPr="001E67DA">
        <w:rPr>
          <w:rFonts w:ascii="Arial" w:eastAsia="Times New Roman" w:hAnsi="Arial" w:cs="Arial"/>
          <w:b/>
          <w:bCs/>
          <w:sz w:val="28"/>
          <w:szCs w:val="28"/>
          <w:rtl/>
          <w:lang w:eastAsia="fr-FR"/>
        </w:rPr>
        <w:t>وقال سبحانه</w:t>
      </w:r>
      <w:r w:rsidRPr="001E67DA">
        <w:rPr>
          <w:rFonts w:ascii="Arial" w:eastAsia="Times New Roman" w:hAnsi="Arial" w:cs="Arial"/>
          <w:b/>
          <w:bCs/>
          <w:sz w:val="28"/>
          <w:szCs w:val="28"/>
          <w:lang w:eastAsia="fr-FR"/>
        </w:rPr>
        <w:t>: &lt;</w:t>
      </w:r>
      <w:r w:rsidRPr="001E67DA">
        <w:rPr>
          <w:rFonts w:ascii="Arial" w:eastAsia="Times New Roman" w:hAnsi="Arial" w:cs="Arial"/>
          <w:b/>
          <w:bCs/>
          <w:sz w:val="28"/>
          <w:szCs w:val="28"/>
          <w:rtl/>
          <w:lang w:eastAsia="fr-FR"/>
        </w:rPr>
        <w:t>ربي أرني كيف تحيي الموتى</w:t>
      </w:r>
      <w:r w:rsidRPr="001E67DA">
        <w:rPr>
          <w:rFonts w:ascii="Arial" w:eastAsia="Times New Roman" w:hAnsi="Arial" w:cs="Arial"/>
          <w:b/>
          <w:bCs/>
          <w:sz w:val="28"/>
          <w:szCs w:val="28"/>
          <w:lang w:eastAsia="fr-FR"/>
        </w:rPr>
        <w:t>&gt; (</w:t>
      </w:r>
      <w:r w:rsidRPr="001E67DA">
        <w:rPr>
          <w:rFonts w:ascii="Arial" w:eastAsia="Times New Roman" w:hAnsi="Arial" w:cs="Arial"/>
          <w:b/>
          <w:bCs/>
          <w:sz w:val="28"/>
          <w:szCs w:val="28"/>
          <w:rtl/>
          <w:lang w:eastAsia="fr-FR"/>
        </w:rPr>
        <w:t>سورة البقرة آية 260) طلب من عبد ضعيف يريد أن يرى البرهان</w:t>
      </w:r>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r w:rsidRPr="001E67DA">
        <w:rPr>
          <w:rFonts w:ascii="Arial" w:eastAsia="Times New Roman" w:hAnsi="Arial" w:cs="Arial"/>
          <w:b/>
          <w:bCs/>
          <w:sz w:val="28"/>
          <w:szCs w:val="28"/>
          <w:rtl/>
          <w:lang w:eastAsia="fr-FR"/>
        </w:rPr>
        <w:t xml:space="preserve">وليس ذلك منه جل شأنه إلا احتراماً للإنسان وتوجيها لتقدير عقله، والعقل أنتج معرفة طاقة الكهرباء، وأبدع صنع الطائرة، والتلفاز والفاكس ووسائل التواصل الاجتماعي المختلفة التي ساعدت في حصول الربيع العربي، وهذا كله بفضل التحرر العقلي، لان العقل طاقة جبارة إذ أطلقت خلقت </w:t>
      </w:r>
      <w:proofErr w:type="spellStart"/>
      <w:r w:rsidRPr="001E67DA">
        <w:rPr>
          <w:rFonts w:ascii="Arial" w:eastAsia="Times New Roman" w:hAnsi="Arial" w:cs="Arial"/>
          <w:b/>
          <w:bCs/>
          <w:sz w:val="28"/>
          <w:szCs w:val="28"/>
          <w:rtl/>
          <w:lang w:eastAsia="fr-FR"/>
        </w:rPr>
        <w:t>هذة</w:t>
      </w:r>
      <w:proofErr w:type="spellEnd"/>
      <w:r w:rsidRPr="001E67DA">
        <w:rPr>
          <w:rFonts w:ascii="Arial" w:eastAsia="Times New Roman" w:hAnsi="Arial" w:cs="Arial"/>
          <w:b/>
          <w:bCs/>
          <w:sz w:val="28"/>
          <w:szCs w:val="28"/>
          <w:rtl/>
          <w:lang w:eastAsia="fr-FR"/>
        </w:rPr>
        <w:t xml:space="preserve"> الطاقة ما ينفع البشرية، أما إذ أغلقت عليها أبواب الحرية ستنحرف هذه الطاقة إلى أحد مسارين، الخمول القاتل الذي يعطل طاقتها أو سارت على طريق التمرد ودعت إلية، لان الكبت يولد الانفجار، إذ تجاهل العقل مؤداه عدم احترام الإنسان، وهذا </w:t>
      </w:r>
      <w:proofErr w:type="spellStart"/>
      <w:r w:rsidRPr="001E67DA">
        <w:rPr>
          <w:rFonts w:ascii="Arial" w:eastAsia="Times New Roman" w:hAnsi="Arial" w:cs="Arial"/>
          <w:b/>
          <w:bCs/>
          <w:sz w:val="28"/>
          <w:szCs w:val="28"/>
          <w:rtl/>
          <w:lang w:eastAsia="fr-FR"/>
        </w:rPr>
        <w:t>يقودة</w:t>
      </w:r>
      <w:proofErr w:type="spellEnd"/>
      <w:r w:rsidRPr="001E67DA">
        <w:rPr>
          <w:rFonts w:ascii="Arial" w:eastAsia="Times New Roman" w:hAnsi="Arial" w:cs="Arial"/>
          <w:b/>
          <w:bCs/>
          <w:sz w:val="28"/>
          <w:szCs w:val="28"/>
          <w:rtl/>
          <w:lang w:eastAsia="fr-FR"/>
        </w:rPr>
        <w:t xml:space="preserve"> إلى استعادة كرامته، فمن </w:t>
      </w:r>
      <w:proofErr w:type="spellStart"/>
      <w:r w:rsidRPr="001E67DA">
        <w:rPr>
          <w:rFonts w:ascii="Arial" w:eastAsia="Times New Roman" w:hAnsi="Arial" w:cs="Arial"/>
          <w:b/>
          <w:bCs/>
          <w:sz w:val="28"/>
          <w:szCs w:val="28"/>
          <w:rtl/>
          <w:lang w:eastAsia="fr-FR"/>
        </w:rPr>
        <w:t>لاكرامة</w:t>
      </w:r>
      <w:proofErr w:type="spellEnd"/>
      <w:r w:rsidRPr="001E67DA">
        <w:rPr>
          <w:rFonts w:ascii="Arial" w:eastAsia="Times New Roman" w:hAnsi="Arial" w:cs="Arial"/>
          <w:b/>
          <w:bCs/>
          <w:sz w:val="28"/>
          <w:szCs w:val="28"/>
          <w:rtl/>
          <w:lang w:eastAsia="fr-FR"/>
        </w:rPr>
        <w:t xml:space="preserve"> له </w:t>
      </w:r>
      <w:proofErr w:type="spellStart"/>
      <w:r w:rsidRPr="001E67DA">
        <w:rPr>
          <w:rFonts w:ascii="Arial" w:eastAsia="Times New Roman" w:hAnsi="Arial" w:cs="Arial"/>
          <w:b/>
          <w:bCs/>
          <w:sz w:val="28"/>
          <w:szCs w:val="28"/>
          <w:rtl/>
          <w:lang w:eastAsia="fr-FR"/>
        </w:rPr>
        <w:t>لاحياة</w:t>
      </w:r>
      <w:proofErr w:type="spellEnd"/>
      <w:r w:rsidRPr="001E67DA">
        <w:rPr>
          <w:rFonts w:ascii="Arial" w:eastAsia="Times New Roman" w:hAnsi="Arial" w:cs="Arial"/>
          <w:b/>
          <w:bCs/>
          <w:sz w:val="28"/>
          <w:szCs w:val="28"/>
          <w:rtl/>
          <w:lang w:eastAsia="fr-FR"/>
        </w:rPr>
        <w:t xml:space="preserve"> له</w:t>
      </w:r>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r w:rsidRPr="001E67DA">
        <w:rPr>
          <w:rFonts w:ascii="Arial" w:eastAsia="Times New Roman" w:hAnsi="Arial" w:cs="Arial"/>
          <w:b/>
          <w:bCs/>
          <w:sz w:val="28"/>
          <w:szCs w:val="28"/>
          <w:rtl/>
          <w:lang w:eastAsia="fr-FR"/>
        </w:rPr>
        <w:t xml:space="preserve">فالعقل هو مخزن المعارف والعلوم والتصور وفضاء الخيال والتاريخ والتوجيه والحركة والذوق والحب والكره مع الحواس مع التمييز بالنافع والضار، أيضاً العقل يتألم كما تتألـــم الأعضاء ولكن على نبض ذهني مؤلم، وآلام العقل عندما يرى الباطل ظاهراً وأهله، والكاذب مصدقاً في قوله والخائن يستودع الأمانة والضعيف يسند إليه الأمر والعقل الخامل يؤخذ رأيه، وهـذه قيود فولاذية على العقول المستنيرة ذات القدرة على </w:t>
      </w:r>
      <w:proofErr w:type="spellStart"/>
      <w:r w:rsidRPr="001E67DA">
        <w:rPr>
          <w:rFonts w:ascii="Arial" w:eastAsia="Times New Roman" w:hAnsi="Arial" w:cs="Arial"/>
          <w:b/>
          <w:bCs/>
          <w:sz w:val="28"/>
          <w:szCs w:val="28"/>
          <w:rtl/>
          <w:lang w:eastAsia="fr-FR"/>
        </w:rPr>
        <w:t>الابداع</w:t>
      </w:r>
      <w:proofErr w:type="spellEnd"/>
      <w:r w:rsidRPr="001E67DA">
        <w:rPr>
          <w:rFonts w:ascii="Arial" w:eastAsia="Times New Roman" w:hAnsi="Arial" w:cs="Arial"/>
          <w:b/>
          <w:bCs/>
          <w:sz w:val="28"/>
          <w:szCs w:val="28"/>
          <w:rtl/>
          <w:lang w:eastAsia="fr-FR"/>
        </w:rPr>
        <w:t xml:space="preserve"> في مجالات الحياة البشرية والطبيعة، عالم فيزياء أو كيمياء يوضع في مخزن لجرد الموجودات، ومفكر يسند إليه ترتيب أوراق وحمل </w:t>
      </w:r>
      <w:proofErr w:type="spellStart"/>
      <w:r w:rsidRPr="001E67DA">
        <w:rPr>
          <w:rFonts w:ascii="Arial" w:eastAsia="Times New Roman" w:hAnsi="Arial" w:cs="Arial"/>
          <w:b/>
          <w:bCs/>
          <w:sz w:val="28"/>
          <w:szCs w:val="28"/>
          <w:rtl/>
          <w:lang w:eastAsia="fr-FR"/>
        </w:rPr>
        <w:t>شنطة</w:t>
      </w:r>
      <w:proofErr w:type="spellEnd"/>
      <w:r w:rsidRPr="001E67DA">
        <w:rPr>
          <w:rFonts w:ascii="Arial" w:eastAsia="Times New Roman" w:hAnsi="Arial" w:cs="Arial"/>
          <w:b/>
          <w:bCs/>
          <w:sz w:val="28"/>
          <w:szCs w:val="28"/>
          <w:rtl/>
          <w:lang w:eastAsia="fr-FR"/>
        </w:rPr>
        <w:t xml:space="preserve"> الوزير، وطبيب جراح للقلب والمخ يسند إليه مركز بيطري، </w:t>
      </w:r>
      <w:proofErr w:type="spellStart"/>
      <w:r w:rsidRPr="001E67DA">
        <w:rPr>
          <w:rFonts w:ascii="Arial" w:eastAsia="Times New Roman" w:hAnsi="Arial" w:cs="Arial"/>
          <w:b/>
          <w:bCs/>
          <w:sz w:val="28"/>
          <w:szCs w:val="28"/>
          <w:rtl/>
          <w:lang w:eastAsia="fr-FR"/>
        </w:rPr>
        <w:t>أوعالم</w:t>
      </w:r>
      <w:proofErr w:type="spellEnd"/>
      <w:r w:rsidRPr="001E67DA">
        <w:rPr>
          <w:rFonts w:ascii="Arial" w:eastAsia="Times New Roman" w:hAnsi="Arial" w:cs="Arial"/>
          <w:b/>
          <w:bCs/>
          <w:sz w:val="28"/>
          <w:szCs w:val="28"/>
          <w:rtl/>
          <w:lang w:eastAsia="fr-FR"/>
        </w:rPr>
        <w:t xml:space="preserve"> في الذرة يطلب منه أن يعمل مديراً لشركة النسيج، هذه أمثلة، أليس هذا قتل للعقل ؟ طبعاً هذا في عالمنا العربي خاصة والإسلامي عامة، لذلك ولعدم تحرير العقل أصبحنا أمة حياتها العلمية والاقتصادية طفيليات على العالم، أما السياسة لدينا فمكر وخداع وكذب وعدم شفافية لان السياسة العربية لدينا، عدا الكويت، كلما تسرق أموال الشعب وتخفي الحقائق وتقدم </w:t>
      </w:r>
      <w:proofErr w:type="spellStart"/>
      <w:r w:rsidRPr="001E67DA">
        <w:rPr>
          <w:rFonts w:ascii="Arial" w:eastAsia="Times New Roman" w:hAnsi="Arial" w:cs="Arial"/>
          <w:b/>
          <w:bCs/>
          <w:sz w:val="28"/>
          <w:szCs w:val="28"/>
          <w:rtl/>
          <w:lang w:eastAsia="fr-FR"/>
        </w:rPr>
        <w:t>الرويبضات</w:t>
      </w:r>
      <w:proofErr w:type="spellEnd"/>
      <w:r w:rsidRPr="001E67DA">
        <w:rPr>
          <w:rFonts w:ascii="Arial" w:eastAsia="Times New Roman" w:hAnsi="Arial" w:cs="Arial"/>
          <w:b/>
          <w:bCs/>
          <w:sz w:val="28"/>
          <w:szCs w:val="28"/>
          <w:rtl/>
          <w:lang w:eastAsia="fr-FR"/>
        </w:rPr>
        <w:t xml:space="preserve">، عندئذ تكون القائد المحنك الذي مصيره كما هو مصير صدام أو زين العابدين أو حسنى مبارك </w:t>
      </w:r>
      <w:proofErr w:type="spellStart"/>
      <w:r w:rsidRPr="001E67DA">
        <w:rPr>
          <w:rFonts w:ascii="Arial" w:eastAsia="Times New Roman" w:hAnsi="Arial" w:cs="Arial"/>
          <w:b/>
          <w:bCs/>
          <w:sz w:val="28"/>
          <w:szCs w:val="28"/>
          <w:rtl/>
          <w:lang w:eastAsia="fr-FR"/>
        </w:rPr>
        <w:t>والقذافي</w:t>
      </w:r>
      <w:proofErr w:type="spellEnd"/>
      <w:r w:rsidRPr="001E67DA">
        <w:rPr>
          <w:rFonts w:ascii="Arial" w:eastAsia="Times New Roman" w:hAnsi="Arial" w:cs="Arial"/>
          <w:b/>
          <w:bCs/>
          <w:sz w:val="28"/>
          <w:szCs w:val="28"/>
          <w:rtl/>
          <w:lang w:eastAsia="fr-FR"/>
        </w:rPr>
        <w:t xml:space="preserve"> وسوف يلحقهم صالح وبشار</w:t>
      </w:r>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r w:rsidRPr="001E67DA">
        <w:rPr>
          <w:rFonts w:ascii="Arial" w:eastAsia="Times New Roman" w:hAnsi="Arial" w:cs="Arial"/>
          <w:b/>
          <w:bCs/>
          <w:sz w:val="28"/>
          <w:szCs w:val="28"/>
          <w:rtl/>
          <w:lang w:eastAsia="fr-FR"/>
        </w:rPr>
        <w:t xml:space="preserve">لأن عقولهم لا يصل تفكيرها إلى ما ينفع، بل أنظر كيف أعجزت حــركة النمل العـلمـاء لتحديد وظيفة كل نملة في الخلية، مع </w:t>
      </w:r>
      <w:proofErr w:type="spellStart"/>
      <w:r w:rsidRPr="001E67DA">
        <w:rPr>
          <w:rFonts w:ascii="Arial" w:eastAsia="Times New Roman" w:hAnsi="Arial" w:cs="Arial"/>
          <w:b/>
          <w:bCs/>
          <w:sz w:val="28"/>
          <w:szCs w:val="28"/>
          <w:rtl/>
          <w:lang w:eastAsia="fr-FR"/>
        </w:rPr>
        <w:t>ان</w:t>
      </w:r>
      <w:proofErr w:type="spellEnd"/>
      <w:r w:rsidRPr="001E67DA">
        <w:rPr>
          <w:rFonts w:ascii="Arial" w:eastAsia="Times New Roman" w:hAnsi="Arial" w:cs="Arial"/>
          <w:b/>
          <w:bCs/>
          <w:sz w:val="28"/>
          <w:szCs w:val="28"/>
          <w:rtl/>
          <w:lang w:eastAsia="fr-FR"/>
        </w:rPr>
        <w:t xml:space="preserve"> نبي الله سليمان عرف نطق النمــلة، بما يعنى أن من يعمل على قمع العقول وتقييدها يعمل على ذبح كرامـــة الله للإنسان لذلك عالمنا العربي متخلف بسبب عدم تحرر العقل من قيود الأنظمة السياسية البالية</w:t>
      </w:r>
      <w:r w:rsidRPr="001E67DA">
        <w:rPr>
          <w:rFonts w:ascii="Arial" w:eastAsia="Times New Roman" w:hAnsi="Arial" w:cs="Arial"/>
          <w:b/>
          <w:bCs/>
          <w:sz w:val="28"/>
          <w:szCs w:val="28"/>
          <w:lang w:eastAsia="fr-FR"/>
        </w:rPr>
        <w:t>. </w:t>
      </w:r>
      <w:r w:rsidRPr="001E67DA">
        <w:rPr>
          <w:rFonts w:ascii="Arial" w:eastAsia="Times New Roman" w:hAnsi="Arial" w:cs="Arial"/>
          <w:b/>
          <w:bCs/>
          <w:sz w:val="28"/>
          <w:szCs w:val="28"/>
          <w:lang w:eastAsia="fr-FR"/>
        </w:rPr>
        <w:br/>
      </w:r>
      <w:r w:rsidRPr="001E67DA">
        <w:rPr>
          <w:rFonts w:ascii="Arial" w:eastAsia="Times New Roman" w:hAnsi="Arial" w:cs="Arial"/>
          <w:b/>
          <w:bCs/>
          <w:sz w:val="28"/>
          <w:szCs w:val="28"/>
          <w:rtl/>
          <w:lang w:eastAsia="fr-FR"/>
        </w:rPr>
        <w:t xml:space="preserve">اللهم </w:t>
      </w:r>
      <w:proofErr w:type="spellStart"/>
      <w:r w:rsidRPr="001E67DA">
        <w:rPr>
          <w:rFonts w:ascii="Arial" w:eastAsia="Times New Roman" w:hAnsi="Arial" w:cs="Arial"/>
          <w:b/>
          <w:bCs/>
          <w:sz w:val="28"/>
          <w:szCs w:val="28"/>
          <w:rtl/>
          <w:lang w:eastAsia="fr-FR"/>
        </w:rPr>
        <w:t>احفظ</w:t>
      </w:r>
      <w:proofErr w:type="spellEnd"/>
      <w:r w:rsidRPr="001E67DA">
        <w:rPr>
          <w:rFonts w:ascii="Arial" w:eastAsia="Times New Roman" w:hAnsi="Arial" w:cs="Arial"/>
          <w:b/>
          <w:bCs/>
          <w:sz w:val="28"/>
          <w:szCs w:val="28"/>
          <w:rtl/>
          <w:lang w:eastAsia="fr-FR"/>
        </w:rPr>
        <w:t xml:space="preserve"> الكويت والأمة الإسلامية وهيئ للشعب حكومة تحترم العقول. آمين</w:t>
      </w:r>
      <w:r w:rsidRPr="001E67DA">
        <w:rPr>
          <w:rFonts w:ascii="Arial" w:eastAsia="Times New Roman" w:hAnsi="Arial" w:cs="Arial"/>
          <w:b/>
          <w:bCs/>
          <w:sz w:val="28"/>
          <w:szCs w:val="28"/>
          <w:lang w:eastAsia="fr-FR"/>
        </w:rPr>
        <w:t>.</w:t>
      </w:r>
    </w:p>
    <w:p w:rsidR="00165F1F" w:rsidRDefault="00165F1F"/>
    <w:sectPr w:rsidR="00165F1F" w:rsidSect="001E67DA">
      <w:pgSz w:w="11906" w:h="16838"/>
      <w:pgMar w:top="426"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64BF"/>
    <w:multiLevelType w:val="multilevel"/>
    <w:tmpl w:val="A2D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67DA"/>
    <w:rsid w:val="00165F1F"/>
    <w:rsid w:val="001E67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1F"/>
  </w:style>
  <w:style w:type="paragraph" w:styleId="Titre2">
    <w:name w:val="heading 2"/>
    <w:basedOn w:val="Normal"/>
    <w:link w:val="Titre2Car"/>
    <w:uiPriority w:val="9"/>
    <w:qFormat/>
    <w:rsid w:val="001E67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67DA"/>
    <w:rPr>
      <w:rFonts w:ascii="Times New Roman" w:eastAsia="Times New Roman" w:hAnsi="Times New Roman" w:cs="Times New Roman"/>
      <w:b/>
      <w:bCs/>
      <w:sz w:val="36"/>
      <w:szCs w:val="36"/>
      <w:lang w:eastAsia="fr-FR"/>
    </w:rPr>
  </w:style>
  <w:style w:type="character" w:customStyle="1" w:styleId="itemdatecreated">
    <w:name w:val="itemdatecreated"/>
    <w:basedOn w:val="Policepardfaut"/>
    <w:rsid w:val="001E67DA"/>
  </w:style>
  <w:style w:type="character" w:customStyle="1" w:styleId="itemtextresizertitle">
    <w:name w:val="itemtextresizertitle"/>
    <w:basedOn w:val="Policepardfaut"/>
    <w:rsid w:val="001E67DA"/>
  </w:style>
  <w:style w:type="character" w:customStyle="1" w:styleId="apple-converted-space">
    <w:name w:val="apple-converted-space"/>
    <w:basedOn w:val="Policepardfaut"/>
    <w:rsid w:val="001E67DA"/>
  </w:style>
  <w:style w:type="character" w:styleId="Lienhypertexte">
    <w:name w:val="Hyperlink"/>
    <w:basedOn w:val="Policepardfaut"/>
    <w:uiPriority w:val="99"/>
    <w:semiHidden/>
    <w:unhideWhenUsed/>
    <w:rsid w:val="001E67DA"/>
    <w:rPr>
      <w:color w:val="0000FF"/>
      <w:u w:val="single"/>
    </w:rPr>
  </w:style>
  <w:style w:type="paragraph" w:styleId="NormalWeb">
    <w:name w:val="Normal (Web)"/>
    <w:basedOn w:val="Normal"/>
    <w:uiPriority w:val="99"/>
    <w:semiHidden/>
    <w:unhideWhenUsed/>
    <w:rsid w:val="001E67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E67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252142">
      <w:bodyDiv w:val="1"/>
      <w:marLeft w:val="0"/>
      <w:marRight w:val="0"/>
      <w:marTop w:val="0"/>
      <w:marBottom w:val="0"/>
      <w:divBdr>
        <w:top w:val="none" w:sz="0" w:space="0" w:color="auto"/>
        <w:left w:val="none" w:sz="0" w:space="0" w:color="auto"/>
        <w:bottom w:val="none" w:sz="0" w:space="0" w:color="auto"/>
        <w:right w:val="none" w:sz="0" w:space="0" w:color="auto"/>
      </w:divBdr>
      <w:divsChild>
        <w:div w:id="998383620">
          <w:marLeft w:val="0"/>
          <w:marRight w:val="0"/>
          <w:marTop w:val="0"/>
          <w:marBottom w:val="0"/>
          <w:divBdr>
            <w:top w:val="none" w:sz="0" w:space="0" w:color="auto"/>
            <w:left w:val="none" w:sz="0" w:space="0" w:color="auto"/>
            <w:bottom w:val="none" w:sz="0" w:space="0" w:color="auto"/>
            <w:right w:val="none" w:sz="0" w:space="0" w:color="auto"/>
          </w:divBdr>
        </w:div>
        <w:div w:id="504248815">
          <w:marLeft w:val="0"/>
          <w:marRight w:val="0"/>
          <w:marTop w:val="160"/>
          <w:marBottom w:val="0"/>
          <w:divBdr>
            <w:top w:val="dotted" w:sz="4" w:space="1" w:color="CCCCCC"/>
            <w:left w:val="none" w:sz="0" w:space="0" w:color="auto"/>
            <w:bottom w:val="dotted" w:sz="4" w:space="1" w:color="CCCCCC"/>
            <w:right w:val="none" w:sz="0" w:space="0" w:color="auto"/>
          </w:divBdr>
        </w:div>
        <w:div w:id="916666381">
          <w:marLeft w:val="0"/>
          <w:marRight w:val="0"/>
          <w:marTop w:val="0"/>
          <w:marBottom w:val="0"/>
          <w:divBdr>
            <w:top w:val="none" w:sz="0" w:space="0" w:color="auto"/>
            <w:left w:val="none" w:sz="0" w:space="0" w:color="auto"/>
            <w:bottom w:val="none" w:sz="0" w:space="0" w:color="auto"/>
            <w:right w:val="none" w:sz="0" w:space="0" w:color="auto"/>
          </w:divBdr>
          <w:divsChild>
            <w:div w:id="2690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2615</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2014-06-03T18:07:00Z</dcterms:created>
  <dcterms:modified xsi:type="dcterms:W3CDTF">2014-06-03T18:09:00Z</dcterms:modified>
</cp:coreProperties>
</file>